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BDD6EE" w:themeColor="accent1" w:themeTint="66"/>
  <w:body>
    <w:p w:rsidR="00BC3991" w:rsidRPr="00D932A9" w:rsidRDefault="00BC3991">
      <w:pPr>
        <w:rPr>
          <w:rFonts w:ascii="Times New Roman" w:hAnsi="Times New Roman" w:cs="Times New Roman"/>
          <w:b/>
          <w:i/>
          <w:color w:val="7030A0"/>
          <w:sz w:val="36"/>
          <w:szCs w:val="36"/>
        </w:rPr>
      </w:pPr>
      <w:r w:rsidRPr="00D932A9">
        <w:rPr>
          <w:rFonts w:ascii="Times New Roman" w:hAnsi="Times New Roman" w:cs="Times New Roman"/>
          <w:b/>
          <w:i/>
          <w:color w:val="7030A0"/>
          <w:sz w:val="36"/>
          <w:szCs w:val="36"/>
        </w:rPr>
        <w:t xml:space="preserve">Приведи по 2 примера к каждому из девяти правил </w:t>
      </w:r>
    </w:p>
    <w:p w:rsidR="00BC3991" w:rsidRDefault="00BC3991" w:rsidP="00BC3991">
      <w:pPr>
        <w:pStyle w:val="a3"/>
        <w:numPr>
          <w:ilvl w:val="0"/>
          <w:numId w:val="1"/>
        </w:numPr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 xml:space="preserve">Прописная буква в слове: </w:t>
      </w:r>
    </w:p>
    <w:p w:rsidR="00BC3991" w:rsidRDefault="00BC3991" w:rsidP="00BC3991">
      <w:pPr>
        <w:pStyle w:val="a3"/>
        <w:rPr>
          <w:color w:val="7030A0"/>
          <w:sz w:val="28"/>
          <w:szCs w:val="28"/>
        </w:rPr>
      </w:pPr>
    </w:p>
    <w:p w:rsidR="00BC3991" w:rsidRDefault="00BC3991" w:rsidP="00BC3991">
      <w:pPr>
        <w:pStyle w:val="a3"/>
        <w:numPr>
          <w:ilvl w:val="0"/>
          <w:numId w:val="1"/>
        </w:numPr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>Перенос слов:</w:t>
      </w:r>
      <w:bookmarkStart w:id="0" w:name="_GoBack"/>
      <w:bookmarkEnd w:id="0"/>
    </w:p>
    <w:p w:rsidR="00BC3991" w:rsidRPr="00BC3991" w:rsidRDefault="00BC3991" w:rsidP="00BC3991">
      <w:pPr>
        <w:pStyle w:val="a3"/>
        <w:rPr>
          <w:color w:val="7030A0"/>
          <w:sz w:val="28"/>
          <w:szCs w:val="28"/>
        </w:rPr>
      </w:pPr>
    </w:p>
    <w:p w:rsidR="00BC3991" w:rsidRDefault="00BC3991" w:rsidP="00BC3991">
      <w:pPr>
        <w:pStyle w:val="a3"/>
        <w:numPr>
          <w:ilvl w:val="0"/>
          <w:numId w:val="1"/>
        </w:numPr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>Разделительные ь и ъ:</w:t>
      </w:r>
    </w:p>
    <w:p w:rsidR="00BC3991" w:rsidRPr="00BC3991" w:rsidRDefault="00BC3991" w:rsidP="00BC3991">
      <w:pPr>
        <w:pStyle w:val="a3"/>
        <w:rPr>
          <w:color w:val="7030A0"/>
          <w:sz w:val="28"/>
          <w:szCs w:val="28"/>
        </w:rPr>
      </w:pPr>
    </w:p>
    <w:p w:rsidR="00BC3991" w:rsidRDefault="00BC3991" w:rsidP="00BC3991">
      <w:pPr>
        <w:pStyle w:val="a3"/>
        <w:numPr>
          <w:ilvl w:val="0"/>
          <w:numId w:val="1"/>
        </w:numPr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>Слова с непроверяемым написанием:</w:t>
      </w:r>
    </w:p>
    <w:p w:rsidR="00BC3991" w:rsidRPr="00BC3991" w:rsidRDefault="00BC3991" w:rsidP="00BC3991">
      <w:pPr>
        <w:pStyle w:val="a3"/>
        <w:rPr>
          <w:color w:val="7030A0"/>
          <w:sz w:val="28"/>
          <w:szCs w:val="28"/>
        </w:rPr>
      </w:pPr>
    </w:p>
    <w:p w:rsidR="00BC3991" w:rsidRDefault="00BC3991" w:rsidP="00BC3991">
      <w:pPr>
        <w:pStyle w:val="a3"/>
        <w:numPr>
          <w:ilvl w:val="0"/>
          <w:numId w:val="1"/>
        </w:numPr>
        <w:rPr>
          <w:color w:val="7030A0"/>
          <w:sz w:val="28"/>
          <w:szCs w:val="28"/>
        </w:rPr>
      </w:pPr>
      <w:proofErr w:type="spellStart"/>
      <w:r>
        <w:rPr>
          <w:color w:val="7030A0"/>
          <w:sz w:val="28"/>
          <w:szCs w:val="28"/>
        </w:rPr>
        <w:t>Жи-ши</w:t>
      </w:r>
      <w:proofErr w:type="spellEnd"/>
      <w:r>
        <w:rPr>
          <w:color w:val="7030A0"/>
          <w:sz w:val="28"/>
          <w:szCs w:val="28"/>
        </w:rPr>
        <w:t xml:space="preserve">, </w:t>
      </w:r>
      <w:proofErr w:type="spellStart"/>
      <w:proofErr w:type="gramStart"/>
      <w:r>
        <w:rPr>
          <w:color w:val="7030A0"/>
          <w:sz w:val="28"/>
          <w:szCs w:val="28"/>
        </w:rPr>
        <w:t>ча-ща</w:t>
      </w:r>
      <w:proofErr w:type="spellEnd"/>
      <w:proofErr w:type="gramEnd"/>
      <w:r>
        <w:rPr>
          <w:color w:val="7030A0"/>
          <w:sz w:val="28"/>
          <w:szCs w:val="28"/>
        </w:rPr>
        <w:t xml:space="preserve">, </w:t>
      </w:r>
      <w:proofErr w:type="spellStart"/>
      <w:r>
        <w:rPr>
          <w:color w:val="7030A0"/>
          <w:sz w:val="28"/>
          <w:szCs w:val="28"/>
        </w:rPr>
        <w:t>чу-щу</w:t>
      </w:r>
      <w:proofErr w:type="spellEnd"/>
      <w:r>
        <w:rPr>
          <w:color w:val="7030A0"/>
          <w:sz w:val="28"/>
          <w:szCs w:val="28"/>
        </w:rPr>
        <w:t xml:space="preserve">, </w:t>
      </w:r>
      <w:proofErr w:type="spellStart"/>
      <w:r>
        <w:rPr>
          <w:color w:val="7030A0"/>
          <w:sz w:val="28"/>
          <w:szCs w:val="28"/>
        </w:rPr>
        <w:t>чк</w:t>
      </w:r>
      <w:proofErr w:type="spellEnd"/>
      <w:r>
        <w:rPr>
          <w:color w:val="7030A0"/>
          <w:sz w:val="28"/>
          <w:szCs w:val="28"/>
        </w:rPr>
        <w:t xml:space="preserve">, </w:t>
      </w:r>
      <w:proofErr w:type="spellStart"/>
      <w:r>
        <w:rPr>
          <w:color w:val="7030A0"/>
          <w:sz w:val="28"/>
          <w:szCs w:val="28"/>
        </w:rPr>
        <w:t>чн</w:t>
      </w:r>
      <w:proofErr w:type="spellEnd"/>
      <w:r>
        <w:rPr>
          <w:color w:val="7030A0"/>
          <w:sz w:val="28"/>
          <w:szCs w:val="28"/>
        </w:rPr>
        <w:t>:</w:t>
      </w:r>
    </w:p>
    <w:p w:rsidR="00BC3991" w:rsidRPr="00BC3991" w:rsidRDefault="00BC3991" w:rsidP="00BC3991">
      <w:pPr>
        <w:pStyle w:val="a3"/>
        <w:rPr>
          <w:color w:val="7030A0"/>
          <w:sz w:val="28"/>
          <w:szCs w:val="28"/>
        </w:rPr>
      </w:pPr>
    </w:p>
    <w:p w:rsidR="00BC3991" w:rsidRDefault="00BC3991" w:rsidP="00BC3991">
      <w:pPr>
        <w:pStyle w:val="a3"/>
        <w:numPr>
          <w:ilvl w:val="0"/>
          <w:numId w:val="1"/>
        </w:numPr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>Парные согласные:</w:t>
      </w:r>
    </w:p>
    <w:p w:rsidR="00BC3991" w:rsidRPr="00BC3991" w:rsidRDefault="00BC3991" w:rsidP="00BC3991">
      <w:pPr>
        <w:pStyle w:val="a3"/>
        <w:rPr>
          <w:color w:val="7030A0"/>
          <w:sz w:val="28"/>
          <w:szCs w:val="28"/>
        </w:rPr>
      </w:pPr>
    </w:p>
    <w:p w:rsidR="00BC3991" w:rsidRDefault="00BC3991" w:rsidP="00BC3991">
      <w:pPr>
        <w:pStyle w:val="a3"/>
        <w:numPr>
          <w:ilvl w:val="0"/>
          <w:numId w:val="1"/>
        </w:numPr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>Безударные гласные:</w:t>
      </w:r>
    </w:p>
    <w:p w:rsidR="00BC3991" w:rsidRPr="00BC3991" w:rsidRDefault="00BC3991" w:rsidP="00BC3991">
      <w:pPr>
        <w:pStyle w:val="a3"/>
        <w:rPr>
          <w:color w:val="7030A0"/>
          <w:sz w:val="28"/>
          <w:szCs w:val="28"/>
        </w:rPr>
      </w:pPr>
    </w:p>
    <w:p w:rsidR="00BC3991" w:rsidRDefault="00BC3991" w:rsidP="00BC3991">
      <w:pPr>
        <w:pStyle w:val="a3"/>
        <w:numPr>
          <w:ilvl w:val="0"/>
          <w:numId w:val="1"/>
        </w:numPr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>Непроизносимые согласные:</w:t>
      </w:r>
    </w:p>
    <w:p w:rsidR="00BC3991" w:rsidRPr="00BC3991" w:rsidRDefault="00BC3991" w:rsidP="00BC3991">
      <w:pPr>
        <w:pStyle w:val="a3"/>
        <w:rPr>
          <w:color w:val="7030A0"/>
          <w:sz w:val="28"/>
          <w:szCs w:val="28"/>
        </w:rPr>
      </w:pPr>
    </w:p>
    <w:p w:rsidR="00BC3991" w:rsidRPr="00BC3991" w:rsidRDefault="00BC3991" w:rsidP="00BC3991">
      <w:pPr>
        <w:pStyle w:val="a3"/>
        <w:numPr>
          <w:ilvl w:val="0"/>
          <w:numId w:val="1"/>
        </w:numPr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>Удвоенные согласные:</w:t>
      </w:r>
    </w:p>
    <w:sectPr w:rsidR="00BC3991" w:rsidRPr="00BC3991" w:rsidSect="00F86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B0BCB"/>
    <w:multiLevelType w:val="hybridMultilevel"/>
    <w:tmpl w:val="FA8A4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BC3991"/>
    <w:rsid w:val="00901D31"/>
    <w:rsid w:val="00BC3991"/>
    <w:rsid w:val="00D932A9"/>
    <w:rsid w:val="00F864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4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39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5</cp:lastModifiedBy>
  <cp:revision>2</cp:revision>
  <dcterms:created xsi:type="dcterms:W3CDTF">2015-10-23T06:05:00Z</dcterms:created>
  <dcterms:modified xsi:type="dcterms:W3CDTF">2018-11-12T14:24:00Z</dcterms:modified>
</cp:coreProperties>
</file>