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8750A0" w:rsidRDefault="003D7FD5">
      <w:pPr>
        <w:rPr>
          <w:i/>
          <w:color w:val="7030A0"/>
          <w:sz w:val="36"/>
          <w:szCs w:val="36"/>
        </w:rPr>
      </w:pPr>
      <w:r>
        <w:rPr>
          <w:i/>
          <w:color w:val="7030A0"/>
          <w:sz w:val="36"/>
          <w:szCs w:val="36"/>
        </w:rPr>
        <w:t xml:space="preserve">Составь текст-рассуждение о том, что слова </w:t>
      </w:r>
      <w:r>
        <w:rPr>
          <w:b/>
          <w:i/>
          <w:color w:val="7030A0"/>
          <w:sz w:val="36"/>
          <w:szCs w:val="36"/>
        </w:rPr>
        <w:t xml:space="preserve">воздух, сон </w:t>
      </w:r>
      <w:r>
        <w:rPr>
          <w:i/>
          <w:color w:val="7030A0"/>
          <w:sz w:val="36"/>
          <w:szCs w:val="36"/>
        </w:rPr>
        <w:t>– это имена существительные.</w:t>
      </w:r>
    </w:p>
    <w:p w:rsidR="003D7FD5" w:rsidRDefault="003D7FD5">
      <w:pPr>
        <w:rPr>
          <w:i/>
          <w:color w:val="7030A0"/>
          <w:sz w:val="36"/>
          <w:szCs w:val="36"/>
        </w:rPr>
      </w:pPr>
      <w:r>
        <w:rPr>
          <w:i/>
          <w:color w:val="7030A0"/>
          <w:sz w:val="36"/>
          <w:szCs w:val="36"/>
        </w:rPr>
        <w:t>Воспользуйся таким планом для составления текста-рассуждения:</w:t>
      </w:r>
    </w:p>
    <w:p w:rsidR="003D7FD5" w:rsidRDefault="003D7FD5">
      <w:pPr>
        <w:rPr>
          <w:color w:val="002060"/>
          <w:sz w:val="36"/>
          <w:szCs w:val="36"/>
        </w:rPr>
      </w:pPr>
      <w:r>
        <w:rPr>
          <w:i/>
          <w:color w:val="7030A0"/>
          <w:sz w:val="36"/>
          <w:szCs w:val="36"/>
        </w:rPr>
        <w:t xml:space="preserve">  </w:t>
      </w:r>
    </w:p>
    <w:p w:rsidR="003D7FD5" w:rsidRDefault="003D7FD5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Воздух, сон – это имена существительные.</w:t>
      </w:r>
    </w:p>
    <w:p w:rsidR="003D7FD5" w:rsidRPr="003D7FD5" w:rsidRDefault="003D7FD5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Во-первых, ……</w:t>
      </w:r>
      <w:proofErr w:type="gramStart"/>
      <w:r>
        <w:rPr>
          <w:color w:val="002060"/>
          <w:sz w:val="36"/>
          <w:szCs w:val="36"/>
        </w:rPr>
        <w:t>… .</w:t>
      </w:r>
      <w:proofErr w:type="gramEnd"/>
      <w:r>
        <w:rPr>
          <w:color w:val="002060"/>
          <w:sz w:val="36"/>
          <w:szCs w:val="36"/>
        </w:rPr>
        <w:t xml:space="preserve"> Во-вторых, …</w:t>
      </w:r>
      <w:proofErr w:type="gramStart"/>
      <w:r>
        <w:rPr>
          <w:color w:val="002060"/>
          <w:sz w:val="36"/>
          <w:szCs w:val="36"/>
        </w:rPr>
        <w:t>…….</w:t>
      </w:r>
      <w:proofErr w:type="gramEnd"/>
      <w:r>
        <w:rPr>
          <w:color w:val="002060"/>
          <w:sz w:val="36"/>
          <w:szCs w:val="36"/>
        </w:rPr>
        <w:t xml:space="preserve"> . Значит, … .</w:t>
      </w:r>
      <w:bookmarkStart w:id="0" w:name="_GoBack"/>
      <w:bookmarkEnd w:id="0"/>
    </w:p>
    <w:sectPr w:rsidR="003D7FD5" w:rsidRPr="003D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D5"/>
    <w:rsid w:val="003D7FD5"/>
    <w:rsid w:val="008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053BD-3167-42B6-8689-0DBF49C6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2016-03-21T10:22:00Z</dcterms:created>
  <dcterms:modified xsi:type="dcterms:W3CDTF">2016-03-21T10:26:00Z</dcterms:modified>
</cp:coreProperties>
</file>